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5CE7" w14:textId="77777777" w:rsidR="00D86551" w:rsidRPr="00DF30F5" w:rsidRDefault="00F61DB8">
      <w:pPr>
        <w:rPr>
          <w:rFonts w:cstheme="minorHAnsi"/>
          <w:b/>
          <w:sz w:val="36"/>
        </w:rPr>
      </w:pPr>
      <w:proofErr w:type="gramStart"/>
      <w:r w:rsidRPr="00DF30F5">
        <w:rPr>
          <w:rFonts w:cstheme="minorHAnsi"/>
          <w:b/>
          <w:i/>
          <w:sz w:val="36"/>
        </w:rPr>
        <w:t>O</w:t>
      </w:r>
      <w:r w:rsidR="00074D4F" w:rsidRPr="00DF30F5">
        <w:rPr>
          <w:rFonts w:cstheme="minorHAnsi"/>
          <w:b/>
          <w:i/>
          <w:sz w:val="36"/>
        </w:rPr>
        <w:t>nline</w:t>
      </w:r>
      <w:r w:rsidR="00074D4F" w:rsidRPr="00DF30F5">
        <w:rPr>
          <w:rFonts w:cstheme="minorHAnsi"/>
          <w:b/>
          <w:sz w:val="36"/>
        </w:rPr>
        <w:t xml:space="preserve"> </w:t>
      </w:r>
      <w:r w:rsidR="00074D4F" w:rsidRPr="00DF30F5">
        <w:rPr>
          <w:rFonts w:cstheme="minorHAnsi"/>
          <w:b/>
          <w:sz w:val="32"/>
        </w:rPr>
        <w:t>veiligheidsavond</w:t>
      </w:r>
      <w:proofErr w:type="gramEnd"/>
      <w:r w:rsidR="00074D4F" w:rsidRPr="00DF30F5">
        <w:rPr>
          <w:rFonts w:cstheme="minorHAnsi"/>
          <w:b/>
          <w:sz w:val="36"/>
        </w:rPr>
        <w:t xml:space="preserve"> </w:t>
      </w:r>
      <w:r w:rsidRPr="00DF30F5">
        <w:rPr>
          <w:rFonts w:cstheme="minorHAnsi"/>
          <w:b/>
          <w:sz w:val="36"/>
        </w:rPr>
        <w:t xml:space="preserve">BWV De Eem </w:t>
      </w:r>
    </w:p>
    <w:p w14:paraId="53FA1380" w14:textId="4111F70C" w:rsidR="00982DB1" w:rsidRPr="00DF30F5" w:rsidRDefault="000967B6">
      <w:pPr>
        <w:rPr>
          <w:rFonts w:cstheme="minorHAnsi"/>
          <w:b/>
          <w:sz w:val="28"/>
        </w:rPr>
      </w:pPr>
      <w:proofErr w:type="gramStart"/>
      <w:r w:rsidRPr="00DF30F5">
        <w:rPr>
          <w:rFonts w:cstheme="minorHAnsi"/>
          <w:b/>
          <w:sz w:val="28"/>
        </w:rPr>
        <w:t>maandag</w:t>
      </w:r>
      <w:proofErr w:type="gramEnd"/>
      <w:r w:rsidRPr="00DF30F5">
        <w:rPr>
          <w:rFonts w:cstheme="minorHAnsi"/>
          <w:b/>
          <w:sz w:val="28"/>
        </w:rPr>
        <w:t xml:space="preserve"> 24 mei 2021</w:t>
      </w:r>
      <w:r w:rsidR="00DF30F5" w:rsidRPr="00DF30F5">
        <w:rPr>
          <w:rFonts w:cstheme="minorHAnsi"/>
          <w:b/>
          <w:sz w:val="28"/>
        </w:rPr>
        <w:t xml:space="preserve"> - 20:00 uur</w:t>
      </w:r>
    </w:p>
    <w:p w14:paraId="47F92CC2" w14:textId="77777777" w:rsidR="00FB6A6E" w:rsidRPr="00D368A6" w:rsidRDefault="00FB6A6E" w:rsidP="00E91F7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F9CCBF5" w14:textId="66EDCBE6" w:rsidR="00FB6A6E" w:rsidRPr="00D368A6" w:rsidRDefault="00FB6A6E" w:rsidP="00E91F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nl-NL"/>
        </w:rPr>
      </w:pPr>
      <w:r w:rsidRPr="00D368A6">
        <w:rPr>
          <w:rFonts w:eastAsia="Times New Roman" w:cstheme="minorHAnsi"/>
          <w:color w:val="000000"/>
        </w:rPr>
        <w:t>H</w:t>
      </w:r>
      <w:r w:rsidR="00F55C72" w:rsidRPr="00D368A6">
        <w:rPr>
          <w:rFonts w:eastAsia="Times New Roman" w:cstheme="minorHAnsi"/>
          <w:color w:val="000000"/>
        </w:rPr>
        <w:t>et bestuur vindt het veiligheidsbewustzijn van alle leden uiterst belangrijk en verwacht daarom een grote opkomst.</w:t>
      </w:r>
      <w:r w:rsidR="00DF30F5">
        <w:rPr>
          <w:rFonts w:eastAsia="Times New Roman" w:cstheme="minorHAnsi"/>
          <w:color w:val="000000"/>
        </w:rPr>
        <w:t xml:space="preserve"> </w:t>
      </w:r>
      <w:r w:rsidRPr="00D368A6">
        <w:rPr>
          <w:rFonts w:eastAsia="Times New Roman" w:cstheme="minorHAnsi"/>
          <w:color w:val="222222"/>
          <w:szCs w:val="24"/>
          <w:lang w:eastAsia="nl-NL"/>
        </w:rPr>
        <w:t>Voor hen die op deze avond niet in de gelegenheid zijn deel te nemen bestaat de mogelijkheid het hele programma via onze website later terug te bekijken.</w:t>
      </w:r>
    </w:p>
    <w:p w14:paraId="2D4934DF" w14:textId="77777777" w:rsidR="00FB6A6E" w:rsidRPr="00D368A6" w:rsidRDefault="00FB6A6E" w:rsidP="00E91F78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Cs w:val="24"/>
          <w:lang w:eastAsia="nl-NL"/>
        </w:rPr>
      </w:pPr>
    </w:p>
    <w:p w14:paraId="72A65904" w14:textId="7AD60B28" w:rsidR="00087816" w:rsidRPr="00D368A6" w:rsidRDefault="00E91F78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i/>
          <w:color w:val="222222"/>
          <w:szCs w:val="24"/>
          <w:lang w:eastAsia="nl-NL"/>
        </w:rPr>
        <w:t>Om deel te nemen aan deze avond</w:t>
      </w:r>
      <w:r w:rsidR="003777B1" w:rsidRPr="00D368A6">
        <w:rPr>
          <w:rFonts w:eastAsia="Times New Roman" w:cstheme="minorHAnsi"/>
          <w:i/>
          <w:color w:val="222222"/>
          <w:szCs w:val="24"/>
          <w:lang w:eastAsia="nl-NL"/>
        </w:rPr>
        <w:t xml:space="preserve"> moet je je vooraf aanmelden.</w:t>
      </w:r>
      <w:r w:rsidR="00DF30F5">
        <w:rPr>
          <w:rFonts w:eastAsia="Times New Roman" w:cstheme="minorHAnsi"/>
          <w:i/>
          <w:color w:val="222222"/>
          <w:szCs w:val="24"/>
          <w:lang w:eastAsia="nl-NL"/>
        </w:rPr>
        <w:t xml:space="preserve"> </w:t>
      </w:r>
      <w:r w:rsidR="003777B1" w:rsidRPr="00D368A6">
        <w:rPr>
          <w:rFonts w:eastAsia="Times New Roman" w:cstheme="minorHAnsi"/>
          <w:i/>
          <w:color w:val="222222"/>
          <w:szCs w:val="24"/>
          <w:lang w:eastAsia="nl-NL"/>
        </w:rPr>
        <w:t>Klik daarvoor hier op</w:t>
      </w:r>
      <w:r w:rsidR="005F0003">
        <w:rPr>
          <w:rFonts w:eastAsia="Times New Roman" w:cstheme="minorHAnsi"/>
          <w:i/>
          <w:color w:val="222222"/>
          <w:szCs w:val="24"/>
          <w:lang w:eastAsia="nl-NL"/>
        </w:rPr>
        <w:t xml:space="preserve"> </w:t>
      </w:r>
      <w:hyperlink r:id="rId6" w:history="1">
        <w:r w:rsidR="005F0003" w:rsidRPr="000E78C0">
          <w:rPr>
            <w:rStyle w:val="Hyperlink"/>
            <w:rFonts w:eastAsia="Times New Roman" w:cstheme="minorHAnsi"/>
            <w:i/>
            <w:szCs w:val="24"/>
            <w:lang w:eastAsia="nl-NL"/>
          </w:rPr>
          <w:t>AANMELDEN</w:t>
        </w:r>
      </w:hyperlink>
      <w:r w:rsidR="003777B1" w:rsidRPr="00D368A6">
        <w:rPr>
          <w:rFonts w:eastAsia="Times New Roman" w:cstheme="minorHAnsi"/>
          <w:i/>
          <w:color w:val="222222"/>
          <w:szCs w:val="24"/>
          <w:lang w:eastAsia="nl-NL"/>
        </w:rPr>
        <w:t xml:space="preserve"> </w:t>
      </w:r>
    </w:p>
    <w:p w14:paraId="72B1E297" w14:textId="15836D5D" w:rsidR="00E91F78" w:rsidRDefault="003777B1" w:rsidP="00074D4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4"/>
          <w:lang w:eastAsia="nl-NL"/>
        </w:rPr>
      </w:pP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>OF, als dit</w:t>
      </w:r>
      <w:r w:rsidR="00DF30F5">
        <w:rPr>
          <w:rFonts w:eastAsia="Times New Roman" w:cstheme="minorHAnsi"/>
          <w:bCs/>
          <w:color w:val="222222"/>
          <w:szCs w:val="24"/>
          <w:lang w:eastAsia="nl-NL"/>
        </w:rPr>
        <w:t xml:space="preserve"> niet</w:t>
      </w: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 xml:space="preserve"> lukt op onderstaande webadres:</w:t>
      </w:r>
    </w:p>
    <w:p w14:paraId="6E07397C" w14:textId="7A170A18" w:rsidR="000E78C0" w:rsidRDefault="000E78C0" w:rsidP="00074D4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4"/>
          <w:lang w:eastAsia="nl-NL"/>
        </w:rPr>
      </w:pPr>
      <w:hyperlink r:id="rId7" w:history="1">
        <w:r w:rsidRPr="005E3AF0">
          <w:rPr>
            <w:rStyle w:val="Hyperlink"/>
            <w:rFonts w:eastAsia="Times New Roman" w:cstheme="minorHAnsi"/>
            <w:bCs/>
            <w:szCs w:val="24"/>
            <w:lang w:eastAsia="nl-NL"/>
          </w:rPr>
          <w:t>https://app.livestorm.co/iuvo-bv/online-veiligheidsavond?type=detailed</w:t>
        </w:r>
      </w:hyperlink>
    </w:p>
    <w:p w14:paraId="4862BFA2" w14:textId="77777777" w:rsidR="000E78C0" w:rsidRPr="00D368A6" w:rsidRDefault="000E78C0" w:rsidP="00074D4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4"/>
          <w:lang w:eastAsia="nl-NL"/>
        </w:rPr>
      </w:pPr>
    </w:p>
    <w:p w14:paraId="294E0F04" w14:textId="58240DC5" w:rsidR="003777B1" w:rsidRPr="00D368A6" w:rsidRDefault="003777B1" w:rsidP="00074D4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4"/>
          <w:lang w:eastAsia="nl-NL"/>
        </w:rPr>
      </w:pP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 xml:space="preserve">We gebruiken dezelfde software </w:t>
      </w:r>
      <w:r w:rsidR="00DF30F5">
        <w:rPr>
          <w:rFonts w:eastAsia="Times New Roman" w:cstheme="minorHAnsi"/>
          <w:bCs/>
          <w:color w:val="222222"/>
          <w:szCs w:val="24"/>
          <w:lang w:eastAsia="nl-NL"/>
        </w:rPr>
        <w:t>die</w:t>
      </w: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 xml:space="preserve"> gebruikt is bij de </w:t>
      </w:r>
      <w:r w:rsidR="00466588" w:rsidRPr="00D368A6">
        <w:rPr>
          <w:rFonts w:eastAsia="Times New Roman" w:cstheme="minorHAnsi"/>
          <w:bCs/>
          <w:color w:val="222222"/>
          <w:szCs w:val="24"/>
          <w:lang w:eastAsia="nl-NL"/>
        </w:rPr>
        <w:t>vorige veiligheidsavond en de ALV</w:t>
      </w:r>
      <w:r w:rsidR="00DF30F5">
        <w:rPr>
          <w:rFonts w:eastAsia="Times New Roman" w:cstheme="minorHAnsi"/>
          <w:bCs/>
          <w:color w:val="222222"/>
          <w:szCs w:val="24"/>
          <w:lang w:eastAsia="nl-NL"/>
        </w:rPr>
        <w:t>. D</w:t>
      </w: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>e ervaring heeft geleerd dat deze het pre</w:t>
      </w:r>
      <w:r w:rsidR="00FD0571">
        <w:rPr>
          <w:rFonts w:eastAsia="Times New Roman" w:cstheme="minorHAnsi"/>
          <w:bCs/>
          <w:color w:val="222222"/>
          <w:szCs w:val="24"/>
          <w:lang w:eastAsia="nl-NL"/>
        </w:rPr>
        <w:t>t</w:t>
      </w: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>tigste werkt met Go</w:t>
      </w:r>
      <w:r w:rsidR="00DF30F5">
        <w:rPr>
          <w:rFonts w:eastAsia="Times New Roman" w:cstheme="minorHAnsi"/>
          <w:bCs/>
          <w:color w:val="222222"/>
          <w:szCs w:val="24"/>
          <w:lang w:eastAsia="nl-NL"/>
        </w:rPr>
        <w:t xml:space="preserve">ogle Chrome, maar een andere </w:t>
      </w:r>
      <w:proofErr w:type="spellStart"/>
      <w:r w:rsidR="00DF30F5">
        <w:rPr>
          <w:rFonts w:eastAsia="Times New Roman" w:cstheme="minorHAnsi"/>
          <w:bCs/>
          <w:color w:val="222222"/>
          <w:szCs w:val="24"/>
          <w:lang w:eastAsia="nl-NL"/>
        </w:rPr>
        <w:t>web-</w:t>
      </w:r>
      <w:r w:rsidRPr="00D368A6">
        <w:rPr>
          <w:rFonts w:eastAsia="Times New Roman" w:cstheme="minorHAnsi"/>
          <w:bCs/>
          <w:color w:val="222222"/>
          <w:szCs w:val="24"/>
          <w:lang w:eastAsia="nl-NL"/>
        </w:rPr>
        <w:t>browser</w:t>
      </w:r>
      <w:proofErr w:type="spellEnd"/>
      <w:r w:rsidRPr="00D368A6">
        <w:rPr>
          <w:rFonts w:eastAsia="Times New Roman" w:cstheme="minorHAnsi"/>
          <w:bCs/>
          <w:color w:val="222222"/>
          <w:szCs w:val="24"/>
          <w:lang w:eastAsia="nl-NL"/>
        </w:rPr>
        <w:t xml:space="preserve"> kan ook.</w:t>
      </w:r>
    </w:p>
    <w:p w14:paraId="2D4EA9AD" w14:textId="77777777" w:rsidR="00E91F78" w:rsidRPr="00D368A6" w:rsidRDefault="00E91F78" w:rsidP="00074D4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Cs w:val="24"/>
          <w:lang w:eastAsia="nl-NL"/>
        </w:rPr>
      </w:pPr>
    </w:p>
    <w:p w14:paraId="674B4994" w14:textId="77777777" w:rsidR="00707058" w:rsidRPr="00D368A6" w:rsidRDefault="00707058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4"/>
          <w:lang w:eastAsia="nl-NL"/>
        </w:rPr>
      </w:pPr>
    </w:p>
    <w:p w14:paraId="4E52B37E" w14:textId="77777777" w:rsidR="00707058" w:rsidRPr="00D368A6" w:rsidRDefault="00707058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4"/>
          <w:lang w:eastAsia="nl-NL"/>
        </w:rPr>
      </w:pPr>
    </w:p>
    <w:p w14:paraId="7A3128F6" w14:textId="77777777" w:rsidR="00DF30F5" w:rsidRDefault="00DF30F5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865553B" w14:textId="7B08333A" w:rsidR="00826CDD" w:rsidRPr="00D368A6" w:rsidRDefault="00826CDD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Panelleden</w:t>
      </w:r>
    </w:p>
    <w:p w14:paraId="749396A1" w14:textId="77777777" w:rsidR="009E10DF" w:rsidRPr="00D368A6" w:rsidRDefault="009E10DF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B7FF569" w14:textId="77EDB05B" w:rsidR="009E10DF" w:rsidRPr="00D368A6" w:rsidRDefault="009E10DF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Gasten:</w:t>
      </w:r>
    </w:p>
    <w:p w14:paraId="4DA62C8E" w14:textId="71B3D95D" w:rsidR="00826CDD" w:rsidRPr="00D368A6" w:rsidRDefault="00826CDD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Ralf van Vegten, </w:t>
      </w:r>
      <w:r w:rsidR="004429DB" w:rsidRPr="00D368A6">
        <w:rPr>
          <w:rFonts w:eastAsia="Times New Roman" w:cstheme="minorHAnsi"/>
          <w:color w:val="222222"/>
          <w:sz w:val="24"/>
          <w:szCs w:val="24"/>
          <w:lang w:eastAsia="nl-NL"/>
        </w:rPr>
        <w:t>Koninklijke Nederlandse Reddingsmaatschappij</w:t>
      </w:r>
      <w:r w:rsidR="004429DB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- Lid plaatselijke commissie </w:t>
      </w:r>
      <w:r w:rsidR="00840C59" w:rsidRPr="004429DB">
        <w:rPr>
          <w:rFonts w:eastAsia="Times New Roman" w:cstheme="minorHAnsi"/>
          <w:color w:val="222222"/>
          <w:sz w:val="24"/>
          <w:szCs w:val="24"/>
          <w:lang w:eastAsia="nl-NL"/>
        </w:rPr>
        <w:t>Station Blaricum</w:t>
      </w:r>
    </w:p>
    <w:p w14:paraId="5BE3ED1F" w14:textId="30BE151C" w:rsidR="00826CDD" w:rsidRPr="00D368A6" w:rsidRDefault="00826CDD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Geert-Jan </w:t>
      </w:r>
      <w:proofErr w:type="spellStart"/>
      <w:r w:rsidR="009E10DF" w:rsidRPr="00D368A6">
        <w:rPr>
          <w:rFonts w:eastAsia="Times New Roman" w:cstheme="minorHAnsi"/>
          <w:color w:val="222222"/>
          <w:sz w:val="24"/>
          <w:szCs w:val="24"/>
          <w:lang w:eastAsia="nl-NL"/>
        </w:rPr>
        <w:t>Rijsterborgh</w:t>
      </w:r>
      <w:proofErr w:type="spellEnd"/>
      <w:r w:rsidR="009E10DF"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, </w:t>
      </w:r>
      <w:r w:rsidR="00840C59">
        <w:rPr>
          <w:rFonts w:eastAsia="Times New Roman" w:cstheme="minorHAnsi"/>
          <w:color w:val="222222"/>
          <w:sz w:val="24"/>
          <w:szCs w:val="24"/>
          <w:lang w:eastAsia="nl-NL"/>
        </w:rPr>
        <w:t>Bevelvoerder Vrijwillige Brandweer Maarssen - VRU</w:t>
      </w:r>
    </w:p>
    <w:p w14:paraId="39DDA1A1" w14:textId="7C630A88" w:rsidR="00D368A6" w:rsidRPr="00D368A6" w:rsidRDefault="00FB6A6E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proofErr w:type="spellStart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Anda</w:t>
      </w:r>
      <w:proofErr w:type="spellEnd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Kamman, </w:t>
      </w:r>
      <w:r w:rsidR="00261063">
        <w:rPr>
          <w:rFonts w:eastAsia="Times New Roman" w:cstheme="minorHAnsi"/>
          <w:color w:val="222222"/>
          <w:sz w:val="24"/>
          <w:szCs w:val="24"/>
          <w:lang w:eastAsia="nl-NL"/>
        </w:rPr>
        <w:t>Verpleegkundig M</w:t>
      </w:r>
      <w:r w:rsidR="00D86551">
        <w:rPr>
          <w:rFonts w:eastAsia="Times New Roman" w:cstheme="minorHAnsi"/>
          <w:color w:val="222222"/>
          <w:sz w:val="24"/>
          <w:szCs w:val="24"/>
          <w:lang w:eastAsia="nl-NL"/>
        </w:rPr>
        <w:t>eldkamer</w:t>
      </w:r>
      <w:r w:rsidR="0026106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C</w:t>
      </w:r>
      <w:r w:rsidR="00D86551">
        <w:rPr>
          <w:rFonts w:eastAsia="Times New Roman" w:cstheme="minorHAnsi"/>
          <w:color w:val="222222"/>
          <w:sz w:val="24"/>
          <w:szCs w:val="24"/>
          <w:lang w:eastAsia="nl-NL"/>
        </w:rPr>
        <w:t>entralist</w:t>
      </w: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</w:t>
      </w:r>
      <w:r w:rsidR="00D86551">
        <w:rPr>
          <w:rFonts w:eastAsia="Times New Roman" w:cstheme="minorHAnsi"/>
          <w:color w:val="222222"/>
          <w:sz w:val="24"/>
          <w:szCs w:val="24"/>
          <w:lang w:eastAsia="nl-NL"/>
        </w:rPr>
        <w:t>(112)</w:t>
      </w:r>
    </w:p>
    <w:p w14:paraId="5BB0208D" w14:textId="068E6366" w:rsidR="009E10DF" w:rsidRPr="00D368A6" w:rsidRDefault="009E10DF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Angelique Pollen, verpleegkundige op de ambulancedienst (tot 2020)</w:t>
      </w:r>
    </w:p>
    <w:p w14:paraId="7287B6E2" w14:textId="77777777" w:rsidR="009E10DF" w:rsidRPr="00D368A6" w:rsidRDefault="009E10DF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D069D31" w14:textId="22A5C0D9" w:rsidR="009E10DF" w:rsidRPr="00D368A6" w:rsidRDefault="00FB6A6E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Overige panelleden</w:t>
      </w:r>
    </w:p>
    <w:p w14:paraId="312D8BB4" w14:textId="3B5543FE" w:rsidR="00FB6A6E" w:rsidRPr="00D368A6" w:rsidRDefault="00FB6A6E" w:rsidP="00FB6A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Petra Mallant (lid </w:t>
      </w:r>
      <w:proofErr w:type="spellStart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veiligheidscie</w:t>
      </w:r>
      <w:proofErr w:type="spellEnd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en voorzitter van deze avond)</w:t>
      </w:r>
    </w:p>
    <w:p w14:paraId="0FE40650" w14:textId="77777777" w:rsidR="00D368A6" w:rsidRPr="00D368A6" w:rsidRDefault="00D368A6" w:rsidP="00D368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Hans-Willem Verwoerd, host</w:t>
      </w:r>
    </w:p>
    <w:p w14:paraId="09EE9638" w14:textId="77777777" w:rsidR="009E10DF" w:rsidRPr="00D368A6" w:rsidRDefault="009E10DF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Bert Kranendonk, voorzitter BWV De Eem</w:t>
      </w:r>
    </w:p>
    <w:p w14:paraId="46DCF6D3" w14:textId="6BF6ADD1" w:rsidR="009E10DF" w:rsidRPr="00D368A6" w:rsidRDefault="009E10DF" w:rsidP="009E10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 xml:space="preserve">Jannes de Vries, Kees van Bueren (leden </w:t>
      </w:r>
      <w:proofErr w:type="spellStart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veiligheidscie</w:t>
      </w:r>
      <w:proofErr w:type="spellEnd"/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)</w:t>
      </w:r>
    </w:p>
    <w:p w14:paraId="792324B1" w14:textId="77777777" w:rsidR="00826CDD" w:rsidRPr="00D368A6" w:rsidRDefault="00826CDD" w:rsidP="00826CDD">
      <w:pPr>
        <w:rPr>
          <w:rFonts w:cstheme="minorHAnsi"/>
        </w:rPr>
      </w:pPr>
    </w:p>
    <w:p w14:paraId="54439363" w14:textId="77777777" w:rsidR="00826CDD" w:rsidRPr="00D368A6" w:rsidRDefault="00826CDD" w:rsidP="00466588">
      <w:pPr>
        <w:ind w:left="720" w:firstLine="720"/>
        <w:rPr>
          <w:rFonts w:cstheme="minorHAnsi"/>
        </w:rPr>
      </w:pPr>
    </w:p>
    <w:p w14:paraId="742367E3" w14:textId="77777777" w:rsidR="00074D4F" w:rsidRPr="00D368A6" w:rsidRDefault="00074D4F" w:rsidP="00074D4F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D368A6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</w:p>
    <w:p w14:paraId="5DFBBCA3" w14:textId="77777777" w:rsidR="00826CDD" w:rsidRPr="00D368A6" w:rsidRDefault="00826CDD" w:rsidP="00826C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14:paraId="1A19EBFD" w14:textId="77777777" w:rsidR="00826CDD" w:rsidRPr="00D368A6" w:rsidRDefault="00826CDD" w:rsidP="00826CD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lang w:eastAsia="nl-NL"/>
        </w:rPr>
      </w:pPr>
    </w:p>
    <w:p w14:paraId="61EE2BE3" w14:textId="6AD01250" w:rsidR="00F61DB8" w:rsidRPr="00DF30F5" w:rsidRDefault="00F61DB8" w:rsidP="00F61DB8">
      <w:pPr>
        <w:rPr>
          <w:rFonts w:eastAsia="Times New Roman" w:cstheme="minorHAnsi"/>
          <w:b/>
          <w:color w:val="222222"/>
          <w:sz w:val="28"/>
          <w:lang w:eastAsia="nl-NL"/>
        </w:rPr>
      </w:pPr>
      <w:r>
        <w:rPr>
          <w:rFonts w:cstheme="minorHAnsi"/>
          <w:b/>
          <w:sz w:val="24"/>
        </w:rPr>
        <w:t>Centrale vraag</w:t>
      </w:r>
      <w:r w:rsidR="00DF30F5">
        <w:rPr>
          <w:rFonts w:cstheme="minorHAnsi"/>
          <w:b/>
          <w:sz w:val="24"/>
        </w:rPr>
        <w:t xml:space="preserve"> op deze avond</w:t>
      </w:r>
      <w:r>
        <w:rPr>
          <w:rFonts w:cstheme="minorHAnsi"/>
          <w:b/>
          <w:sz w:val="24"/>
        </w:rPr>
        <w:t>:</w:t>
      </w:r>
    </w:p>
    <w:p w14:paraId="2C74FFAE" w14:textId="3ECC2B44" w:rsidR="00F61DB8" w:rsidRPr="00D368A6" w:rsidRDefault="00F61DB8" w:rsidP="00F61DB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</w:t>
      </w:r>
      <w:r w:rsidRPr="00D368A6">
        <w:rPr>
          <w:rFonts w:cstheme="minorHAnsi"/>
          <w:b/>
          <w:sz w:val="24"/>
        </w:rPr>
        <w:t xml:space="preserve">elke </w:t>
      </w:r>
      <w:proofErr w:type="spellStart"/>
      <w:r w:rsidRPr="00D368A6">
        <w:rPr>
          <w:rFonts w:cstheme="minorHAnsi"/>
          <w:b/>
          <w:sz w:val="24"/>
        </w:rPr>
        <w:t>reddingsmogelijkheden</w:t>
      </w:r>
      <w:proofErr w:type="spellEnd"/>
      <w:r w:rsidRPr="00D368A6">
        <w:rPr>
          <w:rFonts w:cstheme="minorHAnsi"/>
          <w:b/>
          <w:sz w:val="24"/>
        </w:rPr>
        <w:t xml:space="preserve"> zijn er bij een calamiteit op de Eem?</w:t>
      </w:r>
    </w:p>
    <w:p w14:paraId="65B43ABD" w14:textId="77777777" w:rsidR="00DF30F5" w:rsidRDefault="00DF30F5">
      <w:pPr>
        <w:rPr>
          <w:rFonts w:eastAsia="Times New Roman" w:cstheme="minorHAnsi"/>
          <w:b/>
          <w:color w:val="222222"/>
          <w:sz w:val="28"/>
          <w:lang w:eastAsia="nl-NL"/>
        </w:rPr>
      </w:pPr>
      <w:r>
        <w:rPr>
          <w:rFonts w:eastAsia="Times New Roman" w:cstheme="minorHAnsi"/>
          <w:b/>
          <w:color w:val="222222"/>
          <w:sz w:val="28"/>
          <w:lang w:eastAsia="nl-NL"/>
        </w:rPr>
        <w:br w:type="page"/>
      </w:r>
    </w:p>
    <w:p w14:paraId="7BD8E52B" w14:textId="540883C7" w:rsidR="00F61DB8" w:rsidRPr="00DF30F5" w:rsidRDefault="00F61DB8" w:rsidP="00F61DB8">
      <w:pPr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DF30F5">
        <w:rPr>
          <w:rFonts w:eastAsia="Times New Roman" w:cstheme="minorHAnsi"/>
          <w:b/>
          <w:color w:val="222222"/>
          <w:sz w:val="32"/>
          <w:lang w:eastAsia="nl-NL"/>
        </w:rPr>
        <w:t>Programma</w:t>
      </w:r>
      <w:r w:rsidRPr="00DF30F5">
        <w:rPr>
          <w:rFonts w:eastAsia="Times New Roman" w:cstheme="minorHAnsi"/>
          <w:b/>
          <w:color w:val="222222"/>
          <w:sz w:val="24"/>
          <w:szCs w:val="24"/>
          <w:lang w:eastAsia="nl-NL"/>
        </w:rPr>
        <w:t xml:space="preserve"> </w:t>
      </w:r>
    </w:p>
    <w:p w14:paraId="0EEEB6D4" w14:textId="77777777" w:rsidR="00D368A6" w:rsidRPr="00DF30F5" w:rsidRDefault="00D368A6" w:rsidP="00D368A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14:paraId="7F59EE62" w14:textId="76E89058" w:rsidR="00D368A6" w:rsidRPr="00DF30F5" w:rsidRDefault="00D368A6" w:rsidP="00D368A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nl-NL"/>
        </w:rPr>
      </w:pPr>
      <w:r w:rsidRPr="00DF30F5">
        <w:rPr>
          <w:rFonts w:eastAsia="Times New Roman" w:cstheme="minorHAnsi"/>
          <w:b/>
          <w:color w:val="222222"/>
          <w:sz w:val="24"/>
          <w:szCs w:val="24"/>
          <w:lang w:eastAsia="nl-NL"/>
        </w:rPr>
        <w:t xml:space="preserve">Opening </w:t>
      </w:r>
      <w:r w:rsidRPr="00DF30F5">
        <w:rPr>
          <w:rFonts w:eastAsia="Times New Roman" w:cstheme="minorHAnsi"/>
          <w:b/>
          <w:color w:val="222222"/>
          <w:sz w:val="28"/>
          <w:szCs w:val="24"/>
          <w:lang w:eastAsia="nl-NL"/>
        </w:rPr>
        <w:t>20:00 uur</w:t>
      </w:r>
    </w:p>
    <w:p w14:paraId="381B2E92" w14:textId="77777777" w:rsidR="00D368A6" w:rsidRPr="00DF30F5" w:rsidRDefault="00D368A6" w:rsidP="00D368A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nl-NL"/>
        </w:rPr>
      </w:pPr>
    </w:p>
    <w:p w14:paraId="5756BE10" w14:textId="4E7F1C15" w:rsidR="00826CDD" w:rsidRPr="00DF30F5" w:rsidRDefault="00826CDD" w:rsidP="00826CD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lang w:eastAsia="nl-NL"/>
        </w:rPr>
      </w:pPr>
    </w:p>
    <w:p w14:paraId="172E8284" w14:textId="77777777" w:rsidR="00FB6A6E" w:rsidRPr="00DF30F5" w:rsidRDefault="00FB6A6E" w:rsidP="00D368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</w:rPr>
      </w:pPr>
      <w:r w:rsidRPr="00DF30F5">
        <w:rPr>
          <w:rFonts w:cstheme="minorHAnsi"/>
          <w:sz w:val="24"/>
        </w:rPr>
        <w:t>Technische informatie door de host, Hans-Willem Verwoerd.</w:t>
      </w:r>
    </w:p>
    <w:p w14:paraId="6E51ADA2" w14:textId="77777777" w:rsidR="00FB6A6E" w:rsidRPr="00DF30F5" w:rsidRDefault="00FB6A6E" w:rsidP="00D368A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lang w:eastAsia="nl-NL"/>
        </w:rPr>
      </w:pPr>
      <w:r w:rsidRPr="00DF30F5">
        <w:rPr>
          <w:rFonts w:eastAsia="Times New Roman" w:cstheme="minorHAnsi"/>
          <w:color w:val="222222"/>
          <w:sz w:val="24"/>
          <w:lang w:eastAsia="nl-NL"/>
        </w:rPr>
        <w:t>Opening van de avond door Bert Kranendonk, voorzitter BWV De Eem</w:t>
      </w:r>
    </w:p>
    <w:p w14:paraId="5F2905AC" w14:textId="77777777" w:rsidR="00087816" w:rsidRPr="00DF30F5" w:rsidRDefault="00087816" w:rsidP="00074D4F">
      <w:pPr>
        <w:shd w:val="clear" w:color="auto" w:fill="FFFFFF"/>
        <w:spacing w:after="0" w:line="240" w:lineRule="auto"/>
        <w:ind w:left="696"/>
        <w:rPr>
          <w:rFonts w:eastAsia="Times New Roman" w:cstheme="minorHAnsi"/>
          <w:b/>
          <w:bCs/>
          <w:color w:val="222222"/>
          <w:sz w:val="36"/>
          <w:szCs w:val="32"/>
          <w:lang w:eastAsia="nl-NL"/>
        </w:rPr>
      </w:pPr>
    </w:p>
    <w:p w14:paraId="43CB80E9" w14:textId="7AD5250F" w:rsidR="00087816" w:rsidRPr="00DF30F5" w:rsidRDefault="00087816" w:rsidP="00074D4F">
      <w:pPr>
        <w:shd w:val="clear" w:color="auto" w:fill="FFFFFF"/>
        <w:spacing w:after="0" w:line="240" w:lineRule="auto"/>
        <w:ind w:left="696"/>
        <w:rPr>
          <w:rFonts w:eastAsia="Times New Roman" w:cstheme="minorHAnsi"/>
          <w:b/>
          <w:bCs/>
          <w:color w:val="222222"/>
          <w:sz w:val="36"/>
          <w:szCs w:val="32"/>
          <w:lang w:eastAsia="nl-NL"/>
        </w:rPr>
      </w:pPr>
    </w:p>
    <w:p w14:paraId="4AB1BDEA" w14:textId="5501D0C5" w:rsidR="00826CDD" w:rsidRPr="00DF30F5" w:rsidRDefault="00074D4F" w:rsidP="00826C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lang w:eastAsia="nl-NL"/>
        </w:rPr>
      </w:pPr>
      <w:r w:rsidRPr="00DF30F5">
        <w:rPr>
          <w:rFonts w:eastAsia="Times New Roman" w:cstheme="minorHAnsi"/>
          <w:b/>
          <w:bCs/>
          <w:color w:val="222222"/>
          <w:sz w:val="36"/>
          <w:szCs w:val="32"/>
          <w:lang w:eastAsia="nl-NL"/>
        </w:rPr>
        <w:t>A</w:t>
      </w:r>
      <w:r w:rsidRPr="00DF30F5">
        <w:rPr>
          <w:rFonts w:eastAsia="Times New Roman" w:cstheme="minorHAnsi"/>
          <w:b/>
          <w:bCs/>
          <w:color w:val="222222"/>
          <w:sz w:val="28"/>
          <w:szCs w:val="24"/>
          <w:lang w:eastAsia="nl-NL"/>
        </w:rPr>
        <w:t> </w:t>
      </w:r>
      <w:r w:rsidRPr="00DF30F5">
        <w:rPr>
          <w:rFonts w:eastAsia="Times New Roman" w:cstheme="minorHAnsi"/>
          <w:color w:val="222222"/>
          <w:sz w:val="28"/>
          <w:szCs w:val="24"/>
          <w:lang w:eastAsia="nl-NL"/>
        </w:rPr>
        <w:t xml:space="preserve"> </w:t>
      </w:r>
    </w:p>
    <w:p w14:paraId="3F7A1BC0" w14:textId="77777777" w:rsidR="00826CDD" w:rsidRPr="00DF30F5" w:rsidRDefault="00826CDD" w:rsidP="00826C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lang w:eastAsia="nl-NL"/>
        </w:rPr>
      </w:pPr>
    </w:p>
    <w:p w14:paraId="573ABD4E" w14:textId="66AF2318" w:rsidR="00466588" w:rsidRPr="00DF30F5" w:rsidRDefault="00826CDD" w:rsidP="0046658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>Introductie panelleden</w:t>
      </w:r>
      <w:r w:rsidR="00D368A6" w:rsidRPr="00DF30F5">
        <w:rPr>
          <w:rFonts w:cstheme="minorHAnsi"/>
          <w:sz w:val="24"/>
        </w:rPr>
        <w:t xml:space="preserve"> </w:t>
      </w:r>
    </w:p>
    <w:p w14:paraId="4D55912C" w14:textId="7F95A27E" w:rsidR="00D368A6" w:rsidRPr="00DF30F5" w:rsidRDefault="00D368A6" w:rsidP="00D368A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>Bij een calamiteit op de Eem</w:t>
      </w:r>
    </w:p>
    <w:p w14:paraId="0F5B73B7" w14:textId="63C3104F" w:rsidR="00621DA5" w:rsidRPr="00DF30F5" w:rsidRDefault="00621DA5" w:rsidP="00D368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 xml:space="preserve">Taken 112 meldkamer </w:t>
      </w:r>
    </w:p>
    <w:p w14:paraId="387A7B85" w14:textId="6B301B4F" w:rsidR="009E10DF" w:rsidRPr="00DF30F5" w:rsidRDefault="009E10DF" w:rsidP="00D368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 xml:space="preserve">Taken Reddingsbrigade </w:t>
      </w:r>
    </w:p>
    <w:p w14:paraId="574B4905" w14:textId="0C84C9E3" w:rsidR="009E10DF" w:rsidRPr="00DF30F5" w:rsidRDefault="009E10DF" w:rsidP="00D368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 xml:space="preserve">Taken Brandweer </w:t>
      </w:r>
    </w:p>
    <w:p w14:paraId="7CAE0580" w14:textId="5D41C8ED" w:rsidR="009E10DF" w:rsidRPr="00DF30F5" w:rsidRDefault="009E10DF" w:rsidP="00D368A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 xml:space="preserve">Taken </w:t>
      </w:r>
      <w:r w:rsidR="00956DDE" w:rsidRPr="00DF30F5">
        <w:rPr>
          <w:rFonts w:cstheme="minorHAnsi"/>
          <w:sz w:val="24"/>
        </w:rPr>
        <w:t xml:space="preserve">Ambulancedienst </w:t>
      </w:r>
    </w:p>
    <w:p w14:paraId="037D34C1" w14:textId="2A87B4B6" w:rsidR="00466588" w:rsidRPr="00DF30F5" w:rsidRDefault="00466588" w:rsidP="0046658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 xml:space="preserve">Reactie op </w:t>
      </w:r>
      <w:proofErr w:type="gramStart"/>
      <w:r w:rsidRPr="00DF30F5">
        <w:rPr>
          <w:rFonts w:cstheme="minorHAnsi"/>
          <w:sz w:val="24"/>
        </w:rPr>
        <w:t>de  </w:t>
      </w:r>
      <w:r w:rsidR="00956DDE" w:rsidRPr="00DF30F5">
        <w:rPr>
          <w:rFonts w:cstheme="minorHAnsi"/>
          <w:sz w:val="24"/>
        </w:rPr>
        <w:t>casus</w:t>
      </w:r>
      <w:proofErr w:type="gramEnd"/>
      <w:r w:rsidRPr="00DF30F5">
        <w:rPr>
          <w:rFonts w:cstheme="minorHAnsi"/>
          <w:sz w:val="24"/>
        </w:rPr>
        <w:t xml:space="preserve"> door de panelleden</w:t>
      </w:r>
    </w:p>
    <w:p w14:paraId="1F0BF9AF" w14:textId="77777777" w:rsidR="00087816" w:rsidRPr="00DF30F5" w:rsidRDefault="00087816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32"/>
          <w:lang w:eastAsia="nl-NL"/>
        </w:rPr>
      </w:pPr>
    </w:p>
    <w:p w14:paraId="29766D97" w14:textId="77777777" w:rsidR="00087816" w:rsidRPr="00DF30F5" w:rsidRDefault="00087816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32"/>
          <w:lang w:eastAsia="nl-NL"/>
        </w:rPr>
      </w:pPr>
    </w:p>
    <w:p w14:paraId="573CEDC1" w14:textId="77777777" w:rsidR="00AD1347" w:rsidRPr="00DF30F5" w:rsidRDefault="00AD1347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32"/>
          <w:lang w:eastAsia="nl-NL"/>
        </w:rPr>
      </w:pPr>
    </w:p>
    <w:p w14:paraId="3F570A7B" w14:textId="31B81DDC" w:rsidR="00074D4F" w:rsidRPr="00DF30F5" w:rsidRDefault="00AD1347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Cs w:val="32"/>
          <w:lang w:eastAsia="nl-NL"/>
        </w:rPr>
      </w:pPr>
      <w:r w:rsidRPr="00DF30F5">
        <w:rPr>
          <w:rFonts w:eastAsia="Times New Roman" w:cstheme="minorHAnsi"/>
          <w:b/>
          <w:bCs/>
          <w:color w:val="222222"/>
          <w:szCs w:val="32"/>
          <w:lang w:eastAsia="nl-NL"/>
        </w:rPr>
        <w:t>Korte pauze</w:t>
      </w:r>
    </w:p>
    <w:p w14:paraId="184F2524" w14:textId="77777777" w:rsidR="00087816" w:rsidRPr="00DF30F5" w:rsidRDefault="00087816" w:rsidP="00D368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2"/>
          <w:lang w:eastAsia="nl-NL"/>
        </w:rPr>
      </w:pPr>
    </w:p>
    <w:p w14:paraId="2F5086A2" w14:textId="3557E4C4" w:rsidR="00074D4F" w:rsidRPr="00DF30F5" w:rsidRDefault="00074D4F" w:rsidP="00826C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nl-NL"/>
        </w:rPr>
      </w:pPr>
      <w:r w:rsidRPr="00DF30F5">
        <w:rPr>
          <w:rFonts w:eastAsia="Times New Roman" w:cstheme="minorHAnsi"/>
          <w:b/>
          <w:bCs/>
          <w:color w:val="222222"/>
          <w:sz w:val="36"/>
          <w:szCs w:val="32"/>
          <w:lang w:eastAsia="nl-NL"/>
        </w:rPr>
        <w:t>B</w:t>
      </w:r>
      <w:r w:rsidRPr="00DF30F5">
        <w:rPr>
          <w:rFonts w:eastAsia="Times New Roman" w:cstheme="minorHAnsi"/>
          <w:b/>
          <w:bCs/>
          <w:color w:val="222222"/>
          <w:sz w:val="28"/>
          <w:szCs w:val="24"/>
          <w:lang w:eastAsia="nl-NL"/>
        </w:rPr>
        <w:t> </w:t>
      </w:r>
      <w:r w:rsidR="00AD1347" w:rsidRPr="00DF30F5">
        <w:rPr>
          <w:rFonts w:eastAsia="Times New Roman" w:cstheme="minorHAnsi"/>
          <w:b/>
          <w:bCs/>
          <w:color w:val="222222"/>
          <w:sz w:val="28"/>
          <w:szCs w:val="24"/>
          <w:lang w:eastAsia="nl-NL"/>
        </w:rPr>
        <w:t xml:space="preserve">Vragen </w:t>
      </w:r>
    </w:p>
    <w:p w14:paraId="3978911D" w14:textId="5F14C101" w:rsidR="00956DDE" w:rsidRPr="00DF30F5" w:rsidRDefault="00D368A6" w:rsidP="00AD1347">
      <w:pPr>
        <w:pStyle w:val="ListParagraph"/>
        <w:spacing w:after="0" w:line="240" w:lineRule="auto"/>
        <w:contextualSpacing w:val="0"/>
        <w:rPr>
          <w:rFonts w:cstheme="minorHAnsi"/>
          <w:sz w:val="24"/>
        </w:rPr>
      </w:pPr>
      <w:r w:rsidRPr="00DF30F5">
        <w:rPr>
          <w:rFonts w:cstheme="minorHAnsi"/>
          <w:sz w:val="24"/>
        </w:rPr>
        <w:t>Reactie deelnemers</w:t>
      </w:r>
      <w:r w:rsidR="00AD1347" w:rsidRPr="00DF30F5">
        <w:rPr>
          <w:rFonts w:cstheme="minorHAnsi"/>
          <w:sz w:val="24"/>
        </w:rPr>
        <w:t xml:space="preserve"> door middel van</w:t>
      </w:r>
      <w:r w:rsidR="00956DDE" w:rsidRPr="00DF30F5">
        <w:rPr>
          <w:rFonts w:cstheme="minorHAnsi"/>
          <w:sz w:val="24"/>
        </w:rPr>
        <w:t xml:space="preserve"> chatvragen</w:t>
      </w:r>
    </w:p>
    <w:p w14:paraId="3F49C34D" w14:textId="01BADFAA" w:rsidR="00074D4F" w:rsidRPr="00DF30F5" w:rsidRDefault="00074D4F" w:rsidP="00074D4F">
      <w:pPr>
        <w:shd w:val="clear" w:color="auto" w:fill="FFFFFF"/>
        <w:spacing w:after="0" w:line="240" w:lineRule="auto"/>
        <w:ind w:left="2868"/>
        <w:rPr>
          <w:rFonts w:eastAsia="Times New Roman" w:cstheme="minorHAnsi"/>
          <w:color w:val="222222"/>
          <w:sz w:val="20"/>
          <w:szCs w:val="24"/>
          <w:lang w:eastAsia="nl-NL"/>
        </w:rPr>
      </w:pPr>
      <w:r w:rsidRPr="00DF30F5">
        <w:rPr>
          <w:rFonts w:eastAsia="Times New Roman" w:cstheme="minorHAnsi"/>
          <w:color w:val="222222"/>
          <w:sz w:val="20"/>
          <w:szCs w:val="24"/>
          <w:lang w:eastAsia="nl-NL"/>
        </w:rPr>
        <w:t>De vragenronde heeft een informatief doe</w:t>
      </w:r>
      <w:r w:rsidR="00437712" w:rsidRPr="00DF30F5">
        <w:rPr>
          <w:rFonts w:eastAsia="Times New Roman" w:cstheme="minorHAnsi"/>
          <w:color w:val="222222"/>
          <w:sz w:val="20"/>
          <w:szCs w:val="24"/>
          <w:lang w:eastAsia="nl-NL"/>
        </w:rPr>
        <w:t>l</w:t>
      </w:r>
      <w:r w:rsidRPr="00DF30F5">
        <w:rPr>
          <w:rFonts w:eastAsia="Times New Roman" w:cstheme="minorHAnsi"/>
          <w:color w:val="222222"/>
          <w:sz w:val="20"/>
          <w:szCs w:val="24"/>
          <w:lang w:eastAsia="nl-NL"/>
        </w:rPr>
        <w:t xml:space="preserve">. Het is niet de bedoeling dat er discussie plaatsvindt. </w:t>
      </w:r>
      <w:r w:rsidR="00826CDD" w:rsidRPr="00DF30F5">
        <w:rPr>
          <w:rFonts w:eastAsia="Times New Roman" w:cstheme="minorHAnsi"/>
          <w:color w:val="222222"/>
          <w:sz w:val="20"/>
          <w:szCs w:val="24"/>
          <w:lang w:eastAsia="nl-NL"/>
        </w:rPr>
        <w:t>Je kan via de chatfunctie een vraag indienen. Vermeld dan wel aan wie van het panel je de vraag stelt.</w:t>
      </w:r>
    </w:p>
    <w:p w14:paraId="0BD641A2" w14:textId="77777777" w:rsidR="00074D4F" w:rsidRPr="00DF30F5" w:rsidRDefault="00074D4F" w:rsidP="00074D4F">
      <w:pPr>
        <w:shd w:val="clear" w:color="auto" w:fill="FFFFFF"/>
        <w:spacing w:after="0" w:line="240" w:lineRule="auto"/>
        <w:ind w:left="4320"/>
        <w:rPr>
          <w:rFonts w:eastAsia="Times New Roman" w:cstheme="minorHAnsi"/>
          <w:color w:val="222222"/>
          <w:sz w:val="28"/>
          <w:szCs w:val="24"/>
          <w:lang w:eastAsia="nl-NL"/>
        </w:rPr>
      </w:pPr>
    </w:p>
    <w:p w14:paraId="797A44BC" w14:textId="4E3E4F82" w:rsidR="00956DDE" w:rsidRPr="00DF30F5" w:rsidRDefault="00956DDE" w:rsidP="00AD1347">
      <w:pPr>
        <w:spacing w:after="0" w:line="240" w:lineRule="auto"/>
        <w:rPr>
          <w:rFonts w:cstheme="minorHAnsi"/>
          <w:b/>
          <w:sz w:val="24"/>
        </w:rPr>
      </w:pPr>
      <w:r w:rsidRPr="00DF30F5">
        <w:rPr>
          <w:rFonts w:cstheme="minorHAnsi"/>
          <w:b/>
          <w:sz w:val="24"/>
        </w:rPr>
        <w:t>Sluiting 21:30 uur</w:t>
      </w:r>
    </w:p>
    <w:p w14:paraId="35A0A377" w14:textId="77777777" w:rsidR="00087816" w:rsidRPr="00DF30F5" w:rsidRDefault="00087816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4"/>
          <w:lang w:eastAsia="nl-NL"/>
        </w:rPr>
      </w:pPr>
    </w:p>
    <w:p w14:paraId="6EABEE3C" w14:textId="77777777" w:rsidR="00087816" w:rsidRPr="00DF30F5" w:rsidRDefault="00087816" w:rsidP="00074D4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4"/>
          <w:lang w:eastAsia="nl-NL"/>
        </w:rPr>
      </w:pPr>
    </w:p>
    <w:p w14:paraId="5818831D" w14:textId="77777777" w:rsidR="006F0395" w:rsidRPr="00DF30F5" w:rsidRDefault="006F0395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nl-NL"/>
        </w:rPr>
      </w:pPr>
    </w:p>
    <w:p w14:paraId="1910912B" w14:textId="77777777" w:rsidR="00074D4F" w:rsidRPr="00DF30F5" w:rsidRDefault="00074D4F" w:rsidP="00074D4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nl-NL"/>
        </w:rPr>
      </w:pPr>
    </w:p>
    <w:p w14:paraId="2B9DCFED" w14:textId="77777777" w:rsidR="00074D4F" w:rsidRPr="00DF30F5" w:rsidRDefault="00074D4F" w:rsidP="00074D4F">
      <w:pPr>
        <w:shd w:val="clear" w:color="auto" w:fill="FFFFFF"/>
        <w:spacing w:after="0" w:line="240" w:lineRule="auto"/>
        <w:ind w:left="424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03E7E81" w14:textId="77777777" w:rsidR="00074D4F" w:rsidRPr="00DF30F5" w:rsidRDefault="00074D4F" w:rsidP="00074D4F">
      <w:pPr>
        <w:shd w:val="clear" w:color="auto" w:fill="FFFFFF"/>
        <w:spacing w:after="0" w:line="240" w:lineRule="auto"/>
        <w:ind w:left="424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887F8AC" w14:textId="77777777" w:rsidR="00074D4F" w:rsidRPr="00DF30F5" w:rsidRDefault="00074D4F" w:rsidP="00074D4F">
      <w:pPr>
        <w:shd w:val="clear" w:color="auto" w:fill="FFFFFF"/>
        <w:spacing w:after="0" w:line="240" w:lineRule="auto"/>
        <w:ind w:left="424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AFE5D79" w14:textId="77777777" w:rsidR="00087816" w:rsidRPr="00DF30F5" w:rsidRDefault="00087816" w:rsidP="00074D4F">
      <w:pPr>
        <w:shd w:val="clear" w:color="auto" w:fill="FFFFFF"/>
        <w:spacing w:after="0" w:line="240" w:lineRule="auto"/>
        <w:ind w:left="424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B54966A" w14:textId="77777777" w:rsidR="00074D4F" w:rsidRPr="00DF30F5" w:rsidRDefault="00F37768" w:rsidP="00074D4F">
      <w:pPr>
        <w:shd w:val="clear" w:color="auto" w:fill="FFFFFF"/>
        <w:spacing w:after="0" w:line="240" w:lineRule="auto"/>
        <w:ind w:left="4248"/>
        <w:rPr>
          <w:rFonts w:eastAsia="Times New Roman" w:cstheme="minorHAnsi"/>
          <w:color w:val="222222"/>
          <w:szCs w:val="24"/>
          <w:lang w:eastAsia="nl-NL"/>
        </w:rPr>
      </w:pPr>
      <w:r w:rsidRPr="00DF30F5">
        <w:rPr>
          <w:rFonts w:eastAsia="Times New Roman" w:cstheme="minorHAnsi"/>
          <w:color w:val="222222"/>
          <w:szCs w:val="24"/>
          <w:lang w:eastAsia="nl-NL"/>
        </w:rPr>
        <w:t>1 bijlage</w:t>
      </w:r>
    </w:p>
    <w:p w14:paraId="4C9FA2BA" w14:textId="2C712A3A" w:rsidR="00074D4F" w:rsidRPr="00DF30F5" w:rsidRDefault="000967B6" w:rsidP="006F0395">
      <w:pPr>
        <w:pStyle w:val="NoSpacing"/>
        <w:ind w:left="4608"/>
        <w:rPr>
          <w:rFonts w:cstheme="minorHAnsi"/>
        </w:rPr>
      </w:pPr>
      <w:r w:rsidRPr="00DF30F5">
        <w:rPr>
          <w:rFonts w:cstheme="minorHAnsi"/>
          <w:sz w:val="24"/>
          <w:szCs w:val="24"/>
        </w:rPr>
        <w:t>Casus incident op de Eem</w:t>
      </w:r>
      <w:r w:rsidR="00437712" w:rsidRPr="00DF30F5">
        <w:rPr>
          <w:rFonts w:cstheme="minorHAnsi"/>
          <w:sz w:val="24"/>
          <w:szCs w:val="24"/>
        </w:rPr>
        <w:t xml:space="preserve"> </w:t>
      </w:r>
    </w:p>
    <w:sectPr w:rsidR="00074D4F" w:rsidRPr="00DF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B88"/>
    <w:multiLevelType w:val="hybridMultilevel"/>
    <w:tmpl w:val="B5D08488"/>
    <w:lvl w:ilvl="0" w:tplc="76A88B18">
      <w:start w:val="1"/>
      <w:numFmt w:val="lowerLetter"/>
      <w:lvlText w:val="%1)"/>
      <w:lvlJc w:val="left"/>
      <w:pPr>
        <w:ind w:left="183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3F1206"/>
    <w:multiLevelType w:val="hybridMultilevel"/>
    <w:tmpl w:val="56F8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F3D"/>
    <w:multiLevelType w:val="hybridMultilevel"/>
    <w:tmpl w:val="DC703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4362"/>
    <w:multiLevelType w:val="hybridMultilevel"/>
    <w:tmpl w:val="89B2E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7A94"/>
    <w:multiLevelType w:val="hybridMultilevel"/>
    <w:tmpl w:val="8E561BC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E413AF"/>
    <w:multiLevelType w:val="hybridMultilevel"/>
    <w:tmpl w:val="56F8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2A1"/>
    <w:multiLevelType w:val="hybridMultilevel"/>
    <w:tmpl w:val="B83C699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4C3F8D"/>
    <w:multiLevelType w:val="hybridMultilevel"/>
    <w:tmpl w:val="B5D08488"/>
    <w:lvl w:ilvl="0" w:tplc="76A88B18">
      <w:start w:val="1"/>
      <w:numFmt w:val="lowerLetter"/>
      <w:lvlText w:val="%1)"/>
      <w:lvlJc w:val="left"/>
      <w:pPr>
        <w:ind w:left="183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9DA11BB"/>
    <w:multiLevelType w:val="hybridMultilevel"/>
    <w:tmpl w:val="7FC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6247"/>
    <w:multiLevelType w:val="hybridMultilevel"/>
    <w:tmpl w:val="2F86AD4A"/>
    <w:lvl w:ilvl="0" w:tplc="0413000F">
      <w:start w:val="1"/>
      <w:numFmt w:val="decimal"/>
      <w:lvlText w:val="%1."/>
      <w:lvlJc w:val="left"/>
      <w:pPr>
        <w:ind w:left="4968" w:hanging="360"/>
      </w:pPr>
    </w:lvl>
    <w:lvl w:ilvl="1" w:tplc="04130019" w:tentative="1">
      <w:start w:val="1"/>
      <w:numFmt w:val="lowerLetter"/>
      <w:lvlText w:val="%2."/>
      <w:lvlJc w:val="left"/>
      <w:pPr>
        <w:ind w:left="5688" w:hanging="360"/>
      </w:pPr>
    </w:lvl>
    <w:lvl w:ilvl="2" w:tplc="0413001B" w:tentative="1">
      <w:start w:val="1"/>
      <w:numFmt w:val="lowerRoman"/>
      <w:lvlText w:val="%3."/>
      <w:lvlJc w:val="right"/>
      <w:pPr>
        <w:ind w:left="6408" w:hanging="180"/>
      </w:pPr>
    </w:lvl>
    <w:lvl w:ilvl="3" w:tplc="0413000F" w:tentative="1">
      <w:start w:val="1"/>
      <w:numFmt w:val="decimal"/>
      <w:lvlText w:val="%4."/>
      <w:lvlJc w:val="left"/>
      <w:pPr>
        <w:ind w:left="7128" w:hanging="360"/>
      </w:pPr>
    </w:lvl>
    <w:lvl w:ilvl="4" w:tplc="04130019" w:tentative="1">
      <w:start w:val="1"/>
      <w:numFmt w:val="lowerLetter"/>
      <w:lvlText w:val="%5."/>
      <w:lvlJc w:val="left"/>
      <w:pPr>
        <w:ind w:left="7848" w:hanging="360"/>
      </w:pPr>
    </w:lvl>
    <w:lvl w:ilvl="5" w:tplc="0413001B" w:tentative="1">
      <w:start w:val="1"/>
      <w:numFmt w:val="lowerRoman"/>
      <w:lvlText w:val="%6."/>
      <w:lvlJc w:val="right"/>
      <w:pPr>
        <w:ind w:left="8568" w:hanging="180"/>
      </w:pPr>
    </w:lvl>
    <w:lvl w:ilvl="6" w:tplc="0413000F" w:tentative="1">
      <w:start w:val="1"/>
      <w:numFmt w:val="decimal"/>
      <w:lvlText w:val="%7."/>
      <w:lvlJc w:val="left"/>
      <w:pPr>
        <w:ind w:left="9288" w:hanging="360"/>
      </w:pPr>
    </w:lvl>
    <w:lvl w:ilvl="7" w:tplc="04130019" w:tentative="1">
      <w:start w:val="1"/>
      <w:numFmt w:val="lowerLetter"/>
      <w:lvlText w:val="%8."/>
      <w:lvlJc w:val="left"/>
      <w:pPr>
        <w:ind w:left="10008" w:hanging="360"/>
      </w:pPr>
    </w:lvl>
    <w:lvl w:ilvl="8" w:tplc="0413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4F"/>
    <w:rsid w:val="00074D4F"/>
    <w:rsid w:val="00087816"/>
    <w:rsid w:val="000967B6"/>
    <w:rsid w:val="000E78C0"/>
    <w:rsid w:val="00261063"/>
    <w:rsid w:val="003777B1"/>
    <w:rsid w:val="00437712"/>
    <w:rsid w:val="004429DB"/>
    <w:rsid w:val="00466588"/>
    <w:rsid w:val="005F0003"/>
    <w:rsid w:val="00621DA5"/>
    <w:rsid w:val="006F0395"/>
    <w:rsid w:val="00707058"/>
    <w:rsid w:val="00826CDD"/>
    <w:rsid w:val="00840C59"/>
    <w:rsid w:val="00956DDE"/>
    <w:rsid w:val="00982DB1"/>
    <w:rsid w:val="009E10DF"/>
    <w:rsid w:val="00AD1347"/>
    <w:rsid w:val="00B34E02"/>
    <w:rsid w:val="00B57BB8"/>
    <w:rsid w:val="00D307D6"/>
    <w:rsid w:val="00D368A6"/>
    <w:rsid w:val="00D86551"/>
    <w:rsid w:val="00DF30F5"/>
    <w:rsid w:val="00E91F78"/>
    <w:rsid w:val="00F37768"/>
    <w:rsid w:val="00F55C72"/>
    <w:rsid w:val="00F61DB8"/>
    <w:rsid w:val="00F64ECE"/>
    <w:rsid w:val="00FB6A6E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4BD6"/>
  <w15:docId w15:val="{B83555AD-072F-4DD1-9AAD-0D54EFB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2026369100896891msolistparagraph">
    <w:name w:val="m_512026369100896891msolistparagraph"/>
    <w:basedOn w:val="Normal"/>
    <w:rsid w:val="0007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074D4F"/>
    <w:pPr>
      <w:ind w:left="720"/>
      <w:contextualSpacing/>
    </w:pPr>
  </w:style>
  <w:style w:type="paragraph" w:styleId="NoSpacing">
    <w:name w:val="No Spacing"/>
    <w:uiPriority w:val="1"/>
    <w:qFormat/>
    <w:rsid w:val="004377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F7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7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.livestorm.co/iuvo-bv/online-veiligheidsavond?type=detail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livestorm.co/iuvo-bv/online-veiligheidsavond?type=detai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ACCD-2814-4D79-A0AB-7E48F54E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van Bueren</dc:creator>
  <cp:lastModifiedBy>Kees van Bueren</cp:lastModifiedBy>
  <cp:revision>10</cp:revision>
  <cp:lastPrinted>2020-12-12T13:18:00Z</cp:lastPrinted>
  <dcterms:created xsi:type="dcterms:W3CDTF">2021-05-17T09:22:00Z</dcterms:created>
  <dcterms:modified xsi:type="dcterms:W3CDTF">2021-05-19T11:13:00Z</dcterms:modified>
</cp:coreProperties>
</file>